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027" w14:textId="77777777" w:rsidR="00147AB6" w:rsidRDefault="00147AB6" w:rsidP="00147AB6">
      <w:pPr>
        <w:jc w:val="center"/>
        <w:rPr>
          <w:sz w:val="22"/>
          <w:szCs w:val="22"/>
          <w:lang w:eastAsia="en-US"/>
        </w:rPr>
      </w:pPr>
      <w:r w:rsidRPr="000924AB">
        <w:rPr>
          <w:noProof/>
        </w:rPr>
        <w:drawing>
          <wp:inline distT="0" distB="0" distL="0" distR="0" wp14:anchorId="4280D40A" wp14:editId="63535CCC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08A" w14:textId="77777777" w:rsidR="00147AB6" w:rsidRDefault="00147AB6" w:rsidP="00147AB6"/>
    <w:p w14:paraId="47969F4F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86A793B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7B9BCFA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B939611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7F0DC73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45EC30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B82C10F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352B34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CC719B2" w14:textId="77777777" w:rsidR="00147AB6" w:rsidRDefault="00147AB6" w:rsidP="00147AB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683923" w14:textId="61E55D69" w:rsidR="006623B0" w:rsidRDefault="00B77A2A" w:rsidP="00A57BAD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«29» ноября 2022 г.                        г. Мурино                                               № 250   </w:t>
      </w:r>
    </w:p>
    <w:p w14:paraId="0964A087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4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8"/>
      </w:tblGrid>
      <w:tr w:rsidR="006623B0" w:rsidRPr="00B77A2A" w14:paraId="5A0EE205" w14:textId="77777777" w:rsidTr="00B77A2A">
        <w:trPr>
          <w:trHeight w:val="661"/>
        </w:trPr>
        <w:tc>
          <w:tcPr>
            <w:tcW w:w="5498" w:type="dxa"/>
            <w:shd w:val="clear" w:color="auto" w:fill="auto"/>
          </w:tcPr>
          <w:p w14:paraId="12035FF0" w14:textId="77777777" w:rsidR="00B77A2A" w:rsidRDefault="00B77A2A" w:rsidP="00B77A2A">
            <w:pPr>
              <w:pStyle w:val="3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</w:rPr>
            </w:pPr>
          </w:p>
          <w:p w14:paraId="4DC262CD" w14:textId="22C245FA" w:rsidR="00265BB4" w:rsidRPr="00B77A2A" w:rsidRDefault="00852919" w:rsidP="00B77A2A">
            <w:pPr>
              <w:pStyle w:val="3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</w:rPr>
            </w:pPr>
            <w:r w:rsidRPr="00B77A2A">
              <w:rPr>
                <w:rFonts w:ascii="Times New Roman" w:hAnsi="Times New Roman" w:cs="Times New Roman"/>
                <w:b w:val="0"/>
              </w:rPr>
              <w:t>О передаче муниципальному образованию</w:t>
            </w:r>
            <w:r w:rsidR="00606E4F" w:rsidRPr="00B77A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77A2A">
              <w:rPr>
                <w:rFonts w:ascii="Times New Roman" w:hAnsi="Times New Roman" w:cs="Times New Roman"/>
                <w:b w:val="0"/>
              </w:rPr>
              <w:t>«Всеволожский муниципальный район»</w:t>
            </w:r>
            <w:r w:rsidR="00A928D6" w:rsidRPr="00B77A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77A2A">
              <w:rPr>
                <w:rFonts w:ascii="Times New Roman" w:hAnsi="Times New Roman" w:cs="Times New Roman"/>
                <w:b w:val="0"/>
              </w:rPr>
              <w:t>Ленинградской области полномочий</w:t>
            </w:r>
            <w:r w:rsidR="00606E4F" w:rsidRPr="00B77A2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77A2A">
              <w:rPr>
                <w:rFonts w:ascii="Times New Roman" w:hAnsi="Times New Roman" w:cs="Times New Roman"/>
                <w:b w:val="0"/>
              </w:rPr>
              <w:t xml:space="preserve">по признанию </w:t>
            </w:r>
            <w:r w:rsidR="00265BB4" w:rsidRPr="00B77A2A">
              <w:rPr>
                <w:rFonts w:ascii="Times New Roman" w:hAnsi="Times New Roman" w:cs="Times New Roman"/>
                <w:b w:val="0"/>
              </w:rPr>
              <w:t>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14:paraId="746F16FC" w14:textId="2D3462E3" w:rsidR="00852919" w:rsidRPr="00B77A2A" w:rsidRDefault="00852919" w:rsidP="00B77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1A75F" w14:textId="77777777" w:rsidR="006623B0" w:rsidRPr="00B77A2A" w:rsidRDefault="006623B0" w:rsidP="00B77A2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3C26DE" w14:textId="5547DA47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</w:p>
    <w:p w14:paraId="52ABEAC3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008AF73" w14:textId="20CFEDC9" w:rsidR="00147AB6" w:rsidRDefault="003978D4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47A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63E1FB9A" w14:textId="77777777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5668AE" w14:textId="76109C29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52919" w:rsidRPr="00265BB4">
        <w:rPr>
          <w:rFonts w:ascii="Times New Roman" w:hAnsi="Times New Roman" w:cs="Times New Roman"/>
          <w:bCs/>
          <w:sz w:val="28"/>
          <w:szCs w:val="28"/>
        </w:rPr>
        <w:t>Передать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«Всеволожский муниципальный район» Ленинг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радской области осуществление 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полномочий по признанию жилого помещения пригодным (непригодным) для проживания, многоквартирного дома аварийным и подлежащим сносу, </w:t>
      </w:r>
      <w:r w:rsidR="00265BB4" w:rsidRPr="00265BB4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  <w:r w:rsidR="00852919" w:rsidRPr="00265BB4">
        <w:rPr>
          <w:rFonts w:ascii="Times New Roman" w:hAnsi="Times New Roman" w:cs="Times New Roman"/>
          <w:sz w:val="28"/>
          <w:szCs w:val="28"/>
        </w:rPr>
        <w:t>на 202</w:t>
      </w:r>
      <w:r w:rsidR="005F4EB6" w:rsidRPr="00265BB4">
        <w:rPr>
          <w:rFonts w:ascii="Times New Roman" w:hAnsi="Times New Roman" w:cs="Times New Roman"/>
          <w:sz w:val="28"/>
          <w:szCs w:val="28"/>
        </w:rPr>
        <w:t>3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 год 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образования «Всеволожский муниципальный район» </w:t>
      </w:r>
      <w:r w:rsidR="00A928D6" w:rsidRPr="00265BB4">
        <w:rPr>
          <w:rFonts w:ascii="Times New Roman" w:hAnsi="Times New Roman" w:cs="Times New Roman"/>
          <w:sz w:val="28"/>
          <w:szCs w:val="28"/>
        </w:rPr>
        <w:t>в соответствии с Б</w:t>
      </w:r>
      <w:r w:rsidR="00C334E2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852919" w:rsidRPr="00265BB4">
        <w:rPr>
          <w:rFonts w:ascii="Times New Roman" w:hAnsi="Times New Roman" w:cs="Times New Roman"/>
          <w:sz w:val="28"/>
          <w:szCs w:val="28"/>
        </w:rPr>
        <w:t>с 01 января 202</w:t>
      </w:r>
      <w:r w:rsidR="005F4EB6" w:rsidRPr="00265BB4">
        <w:rPr>
          <w:rFonts w:ascii="Times New Roman" w:hAnsi="Times New Roman" w:cs="Times New Roman"/>
          <w:sz w:val="28"/>
          <w:szCs w:val="28"/>
        </w:rPr>
        <w:t>3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 года до 31 декабря</w:t>
      </w:r>
      <w:r w:rsid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852919" w:rsidRPr="00347740">
        <w:rPr>
          <w:rFonts w:ascii="Times New Roman" w:hAnsi="Times New Roman" w:cs="Times New Roman"/>
          <w:sz w:val="28"/>
          <w:szCs w:val="28"/>
        </w:rPr>
        <w:t>202</w:t>
      </w:r>
      <w:r w:rsidR="005F4EB6">
        <w:rPr>
          <w:rFonts w:ascii="Times New Roman" w:hAnsi="Times New Roman" w:cs="Times New Roman"/>
          <w:sz w:val="28"/>
          <w:szCs w:val="28"/>
        </w:rPr>
        <w:t xml:space="preserve">3 </w:t>
      </w:r>
      <w:r w:rsidR="00A928D6">
        <w:rPr>
          <w:rFonts w:ascii="Times New Roman" w:hAnsi="Times New Roman" w:cs="Times New Roman"/>
          <w:sz w:val="28"/>
          <w:szCs w:val="28"/>
        </w:rPr>
        <w:t>года.</w:t>
      </w:r>
    </w:p>
    <w:p w14:paraId="3B597C15" w14:textId="77777777" w:rsidR="00B77A2A" w:rsidRDefault="00B77A2A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84DAD" w14:textId="2684450B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72919" w:rsidRPr="001729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14:paraId="45111132" w14:textId="65424CC7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D1">
        <w:rPr>
          <w:rFonts w:ascii="Times New Roman" w:hAnsi="Times New Roman" w:cs="Times New Roman"/>
          <w:sz w:val="28"/>
          <w:szCs w:val="28"/>
        </w:rPr>
        <w:t xml:space="preserve">3. </w:t>
      </w:r>
      <w:r w:rsidR="00301D2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301D29" w:rsidRPr="00301D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301D29" w:rsidRPr="00301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28033B" w14:textId="3ACD95F0" w:rsidR="00147AB6" w:rsidRDefault="00147AB6" w:rsidP="00301D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85291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85291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43DAA6C7" w14:textId="6F935B46" w:rsidR="006623B0" w:rsidRDefault="00147AB6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Белова.</w:t>
      </w:r>
    </w:p>
    <w:p w14:paraId="032179E7" w14:textId="77777777" w:rsidR="0033453F" w:rsidRDefault="0033453F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9B17D" w14:textId="77777777" w:rsidR="00147AB6" w:rsidRDefault="00147AB6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8EAF2E" w14:textId="77777777" w:rsidR="00B77A2A" w:rsidRDefault="00B77A2A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CF1F7" w14:textId="42159C62" w:rsidR="00CC2113" w:rsidRPr="000A7300" w:rsidRDefault="00F11C28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77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3B612E">
      <w:pgSz w:w="11906" w:h="16838"/>
      <w:pgMar w:top="851" w:right="851" w:bottom="907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0466" w14:textId="77777777" w:rsidR="00E664CA" w:rsidRDefault="00E664CA" w:rsidP="003978D4">
      <w:pPr>
        <w:spacing w:line="240" w:lineRule="auto"/>
      </w:pPr>
      <w:r>
        <w:separator/>
      </w:r>
    </w:p>
  </w:endnote>
  <w:endnote w:type="continuationSeparator" w:id="0">
    <w:p w14:paraId="3BD41C65" w14:textId="77777777" w:rsidR="00E664CA" w:rsidRDefault="00E664CA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198D" w14:textId="77777777" w:rsidR="00E664CA" w:rsidRDefault="00E664CA" w:rsidP="003978D4">
      <w:pPr>
        <w:spacing w:line="240" w:lineRule="auto"/>
      </w:pPr>
      <w:r>
        <w:separator/>
      </w:r>
    </w:p>
  </w:footnote>
  <w:footnote w:type="continuationSeparator" w:id="0">
    <w:p w14:paraId="69EAFE3F" w14:textId="77777777" w:rsidR="00E664CA" w:rsidRDefault="00E664CA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2A3"/>
    <w:multiLevelType w:val="hybridMultilevel"/>
    <w:tmpl w:val="3C8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7482243">
    <w:abstractNumId w:val="4"/>
  </w:num>
  <w:num w:numId="2" w16cid:durableId="576789250">
    <w:abstractNumId w:val="0"/>
  </w:num>
  <w:num w:numId="3" w16cid:durableId="103421898">
    <w:abstractNumId w:val="3"/>
  </w:num>
  <w:num w:numId="4" w16cid:durableId="801772383">
    <w:abstractNumId w:val="1"/>
  </w:num>
  <w:num w:numId="5" w16cid:durableId="440731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213C2"/>
    <w:rsid w:val="000467FB"/>
    <w:rsid w:val="0005421A"/>
    <w:rsid w:val="0007555F"/>
    <w:rsid w:val="0009176B"/>
    <w:rsid w:val="00092D6F"/>
    <w:rsid w:val="000A7300"/>
    <w:rsid w:val="000B319A"/>
    <w:rsid w:val="000E0BB7"/>
    <w:rsid w:val="0014202C"/>
    <w:rsid w:val="00147AB6"/>
    <w:rsid w:val="00172919"/>
    <w:rsid w:val="00186966"/>
    <w:rsid w:val="001F1064"/>
    <w:rsid w:val="001F2FEC"/>
    <w:rsid w:val="001F67F4"/>
    <w:rsid w:val="002200DB"/>
    <w:rsid w:val="0023007A"/>
    <w:rsid w:val="00247A4F"/>
    <w:rsid w:val="00265BB4"/>
    <w:rsid w:val="00286F33"/>
    <w:rsid w:val="002B2669"/>
    <w:rsid w:val="002B36A3"/>
    <w:rsid w:val="002D6332"/>
    <w:rsid w:val="00301D29"/>
    <w:rsid w:val="00310D04"/>
    <w:rsid w:val="0033453F"/>
    <w:rsid w:val="00347740"/>
    <w:rsid w:val="003539C2"/>
    <w:rsid w:val="00354890"/>
    <w:rsid w:val="0039138D"/>
    <w:rsid w:val="003978D4"/>
    <w:rsid w:val="003A752F"/>
    <w:rsid w:val="003B612E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658E4"/>
    <w:rsid w:val="005A4C61"/>
    <w:rsid w:val="005B51EC"/>
    <w:rsid w:val="005C2177"/>
    <w:rsid w:val="005E2D24"/>
    <w:rsid w:val="005F4EB6"/>
    <w:rsid w:val="005F54FA"/>
    <w:rsid w:val="00606E4F"/>
    <w:rsid w:val="00633BC7"/>
    <w:rsid w:val="00643539"/>
    <w:rsid w:val="00650497"/>
    <w:rsid w:val="00651AF9"/>
    <w:rsid w:val="006530CA"/>
    <w:rsid w:val="006623B0"/>
    <w:rsid w:val="006711EC"/>
    <w:rsid w:val="006B1968"/>
    <w:rsid w:val="006B19CF"/>
    <w:rsid w:val="006E5D58"/>
    <w:rsid w:val="00707137"/>
    <w:rsid w:val="007A1870"/>
    <w:rsid w:val="007A5AD4"/>
    <w:rsid w:val="007D0129"/>
    <w:rsid w:val="007F3719"/>
    <w:rsid w:val="00852919"/>
    <w:rsid w:val="00862F57"/>
    <w:rsid w:val="0087398A"/>
    <w:rsid w:val="0088503C"/>
    <w:rsid w:val="008A1D56"/>
    <w:rsid w:val="008B7B79"/>
    <w:rsid w:val="008C0831"/>
    <w:rsid w:val="008C6972"/>
    <w:rsid w:val="008D1FD8"/>
    <w:rsid w:val="008F7E4D"/>
    <w:rsid w:val="009370ED"/>
    <w:rsid w:val="009A4639"/>
    <w:rsid w:val="00A040B1"/>
    <w:rsid w:val="00A060ED"/>
    <w:rsid w:val="00A309A1"/>
    <w:rsid w:val="00A57BAD"/>
    <w:rsid w:val="00A6766A"/>
    <w:rsid w:val="00A928D6"/>
    <w:rsid w:val="00AB49D6"/>
    <w:rsid w:val="00AE7506"/>
    <w:rsid w:val="00B05BB5"/>
    <w:rsid w:val="00B77A2A"/>
    <w:rsid w:val="00B86522"/>
    <w:rsid w:val="00B96650"/>
    <w:rsid w:val="00BA6F32"/>
    <w:rsid w:val="00BC3853"/>
    <w:rsid w:val="00BD4175"/>
    <w:rsid w:val="00BF0120"/>
    <w:rsid w:val="00C070F7"/>
    <w:rsid w:val="00C334E2"/>
    <w:rsid w:val="00C600BF"/>
    <w:rsid w:val="00C80FEE"/>
    <w:rsid w:val="00C947BF"/>
    <w:rsid w:val="00CC2113"/>
    <w:rsid w:val="00CC6ED1"/>
    <w:rsid w:val="00CD608A"/>
    <w:rsid w:val="00CF15CC"/>
    <w:rsid w:val="00D11E8C"/>
    <w:rsid w:val="00D24D01"/>
    <w:rsid w:val="00D26E10"/>
    <w:rsid w:val="00D46B17"/>
    <w:rsid w:val="00DC142E"/>
    <w:rsid w:val="00DE2B6B"/>
    <w:rsid w:val="00DF02D4"/>
    <w:rsid w:val="00E13B18"/>
    <w:rsid w:val="00E1672F"/>
    <w:rsid w:val="00E664CA"/>
    <w:rsid w:val="00EA7A82"/>
    <w:rsid w:val="00EB6AC2"/>
    <w:rsid w:val="00F11C28"/>
    <w:rsid w:val="00F203F3"/>
    <w:rsid w:val="00F44731"/>
    <w:rsid w:val="00F93261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4E15"/>
  <w15:docId w15:val="{2572F98B-467F-4855-A105-8FC51D5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F4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F67F4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F67F4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F67F4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F67F4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F67F4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F67F4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F67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F67F4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F67F4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F67F4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F67F4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F67F4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F67F4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F67F4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F67F4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F67F4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F67F4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F67F4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F67F4"/>
  </w:style>
  <w:style w:type="paragraph" w:customStyle="1" w:styleId="11">
    <w:name w:val="Заголовок1"/>
    <w:basedOn w:val="a"/>
    <w:next w:val="a5"/>
    <w:qFormat/>
    <w:rsid w:val="001F67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F67F4"/>
    <w:pPr>
      <w:spacing w:after="140" w:line="276" w:lineRule="auto"/>
    </w:pPr>
  </w:style>
  <w:style w:type="paragraph" w:styleId="a6">
    <w:name w:val="List"/>
    <w:basedOn w:val="a5"/>
    <w:rsid w:val="001F67F4"/>
  </w:style>
  <w:style w:type="paragraph" w:styleId="a7">
    <w:name w:val="caption"/>
    <w:qFormat/>
    <w:rsid w:val="001F67F4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1F67F4"/>
    <w:pPr>
      <w:suppressLineNumbers/>
    </w:pPr>
  </w:style>
  <w:style w:type="paragraph" w:customStyle="1" w:styleId="LO-normal">
    <w:name w:val="LO-normal"/>
    <w:qFormat/>
    <w:rsid w:val="001F67F4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1F67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1F67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F67F4"/>
    <w:pPr>
      <w:spacing w:beforeAutospacing="1" w:afterAutospacing="1"/>
    </w:pPr>
  </w:style>
  <w:style w:type="paragraph" w:customStyle="1" w:styleId="12">
    <w:name w:val="Обычный 1"/>
    <w:basedOn w:val="a"/>
    <w:qFormat/>
    <w:rsid w:val="001F67F4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1F67F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1F67F4"/>
    <w:pPr>
      <w:spacing w:after="200"/>
      <w:ind w:left="720"/>
      <w:contextualSpacing/>
    </w:pPr>
  </w:style>
  <w:style w:type="numbering" w:customStyle="1" w:styleId="WW8Num1">
    <w:name w:val="WW8Num1"/>
    <w:qFormat/>
    <w:rsid w:val="001F67F4"/>
  </w:style>
  <w:style w:type="table" w:customStyle="1" w:styleId="TableNormal0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F67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2020-09-02T06:52:00Z</cp:lastPrinted>
  <dcterms:created xsi:type="dcterms:W3CDTF">2022-12-05T07:28:00Z</dcterms:created>
  <dcterms:modified xsi:type="dcterms:W3CDTF">2022-12-05T07:28:00Z</dcterms:modified>
</cp:coreProperties>
</file>